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FC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963A9">
        <w:rPr>
          <w:rFonts w:ascii="Times New Roman" w:hAnsi="Times New Roman" w:cs="Times New Roman"/>
          <w:b w:val="0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5EB1940F" wp14:editId="5D89ECDF">
            <wp:simplePos x="0" y="0"/>
            <wp:positionH relativeFrom="column">
              <wp:posOffset>2746144</wp:posOffset>
            </wp:positionH>
            <wp:positionV relativeFrom="paragraph">
              <wp:posOffset>-329392</wp:posOffset>
            </wp:positionV>
            <wp:extent cx="783475" cy="914400"/>
            <wp:effectExtent l="19050" t="0" r="3810" b="0"/>
            <wp:wrapThrough wrapText="bothSides">
              <wp:wrapPolygon edited="0">
                <wp:start x="-529" y="0"/>
                <wp:lineTo x="-529" y="21150"/>
                <wp:lineTo x="21706" y="21150"/>
                <wp:lineTo x="21706" y="0"/>
                <wp:lineTo x="-529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2FC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412FC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412FC" w:rsidRPr="00187A99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412FC" w:rsidRPr="001C2FCC" w:rsidRDefault="003412FC" w:rsidP="003412FC">
      <w:pPr>
        <w:pStyle w:val="1"/>
        <w:ind w:left="708" w:hanging="708"/>
        <w:jc w:val="center"/>
        <w:rPr>
          <w:b/>
          <w:bCs/>
        </w:rPr>
      </w:pPr>
      <w:r w:rsidRPr="001C2FCC">
        <w:rPr>
          <w:b/>
          <w:bCs/>
        </w:rPr>
        <w:t>СОБРАНИЕ ДЕПУТАТОВ</w:t>
      </w:r>
    </w:p>
    <w:p w:rsidR="003412FC" w:rsidRPr="001C2FCC" w:rsidRDefault="003412FC" w:rsidP="003412FC">
      <w:pPr>
        <w:jc w:val="center"/>
        <w:rPr>
          <w:b/>
          <w:bCs/>
          <w:sz w:val="28"/>
          <w:szCs w:val="28"/>
        </w:rPr>
      </w:pPr>
      <w:r w:rsidRPr="001C2FCC">
        <w:rPr>
          <w:b/>
          <w:bCs/>
          <w:sz w:val="28"/>
          <w:szCs w:val="28"/>
        </w:rPr>
        <w:t>ВАРНЕНСКОГО МУНИЦИПАЛЬНОГО РАЙОНА</w:t>
      </w:r>
    </w:p>
    <w:p w:rsidR="003412FC" w:rsidRPr="001C2FCC" w:rsidRDefault="003412FC" w:rsidP="003412FC">
      <w:pPr>
        <w:jc w:val="center"/>
        <w:rPr>
          <w:b/>
          <w:bCs/>
          <w:sz w:val="28"/>
          <w:szCs w:val="28"/>
        </w:rPr>
      </w:pPr>
      <w:r w:rsidRPr="001C2FCC">
        <w:rPr>
          <w:b/>
          <w:bCs/>
          <w:sz w:val="28"/>
          <w:szCs w:val="28"/>
        </w:rPr>
        <w:t>ЧЕЛЯБИНСКОЙ ОБЛАСТИ</w:t>
      </w:r>
    </w:p>
    <w:p w:rsidR="003412FC" w:rsidRPr="001C2FCC" w:rsidRDefault="003412FC" w:rsidP="003412FC">
      <w:pPr>
        <w:jc w:val="center"/>
        <w:rPr>
          <w:b/>
          <w:bCs/>
          <w:sz w:val="28"/>
          <w:szCs w:val="28"/>
        </w:rPr>
      </w:pPr>
    </w:p>
    <w:p w:rsidR="003412FC" w:rsidRPr="00F12DBA" w:rsidRDefault="003412FC" w:rsidP="003412FC">
      <w:pPr>
        <w:jc w:val="center"/>
        <w:rPr>
          <w:b/>
          <w:bCs/>
          <w:sz w:val="28"/>
          <w:szCs w:val="28"/>
        </w:rPr>
      </w:pPr>
      <w:proofErr w:type="gramStart"/>
      <w:r w:rsidRPr="00F12DBA">
        <w:rPr>
          <w:b/>
          <w:bCs/>
          <w:sz w:val="28"/>
          <w:szCs w:val="28"/>
        </w:rPr>
        <w:t>Р</w:t>
      </w:r>
      <w:proofErr w:type="gramEnd"/>
      <w:r w:rsidRPr="00F12DBA">
        <w:rPr>
          <w:b/>
          <w:bCs/>
          <w:sz w:val="28"/>
          <w:szCs w:val="28"/>
        </w:rPr>
        <w:t xml:space="preserve"> Е Ш Е Н И Е</w:t>
      </w:r>
    </w:p>
    <w:p w:rsidR="003412FC" w:rsidRPr="00F12DBA" w:rsidRDefault="003412FC" w:rsidP="003412FC">
      <w:pPr>
        <w:rPr>
          <w:sz w:val="28"/>
          <w:szCs w:val="28"/>
        </w:rPr>
      </w:pPr>
    </w:p>
    <w:p w:rsidR="003412FC" w:rsidRPr="00D852F4" w:rsidRDefault="003412FC" w:rsidP="003412FC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D852F4">
        <w:rPr>
          <w:sz w:val="26"/>
          <w:szCs w:val="26"/>
        </w:rPr>
        <w:t>т</w:t>
      </w:r>
      <w:r>
        <w:rPr>
          <w:sz w:val="26"/>
          <w:szCs w:val="26"/>
        </w:rPr>
        <w:t xml:space="preserve"> 21</w:t>
      </w:r>
      <w:r w:rsidRPr="00D852F4">
        <w:rPr>
          <w:sz w:val="26"/>
          <w:szCs w:val="26"/>
        </w:rPr>
        <w:t xml:space="preserve"> декабря 201</w:t>
      </w:r>
      <w:r>
        <w:rPr>
          <w:sz w:val="26"/>
          <w:szCs w:val="26"/>
        </w:rPr>
        <w:t>6</w:t>
      </w:r>
      <w:r w:rsidRPr="00D852F4">
        <w:rPr>
          <w:sz w:val="26"/>
          <w:szCs w:val="26"/>
        </w:rPr>
        <w:t xml:space="preserve"> года                                    </w:t>
      </w:r>
    </w:p>
    <w:p w:rsidR="003412FC" w:rsidRPr="00D852F4" w:rsidRDefault="003412FC" w:rsidP="003412FC">
      <w:pPr>
        <w:rPr>
          <w:sz w:val="26"/>
          <w:szCs w:val="26"/>
        </w:rPr>
      </w:pPr>
      <w:proofErr w:type="spellStart"/>
      <w:r w:rsidRPr="00D852F4">
        <w:rPr>
          <w:sz w:val="26"/>
          <w:szCs w:val="26"/>
        </w:rPr>
        <w:t>с</w:t>
      </w:r>
      <w:proofErr w:type="gramStart"/>
      <w:r w:rsidRPr="00D852F4">
        <w:rPr>
          <w:sz w:val="26"/>
          <w:szCs w:val="26"/>
        </w:rPr>
        <w:t>.В</w:t>
      </w:r>
      <w:proofErr w:type="gramEnd"/>
      <w:r w:rsidRPr="00D852F4">
        <w:rPr>
          <w:sz w:val="26"/>
          <w:szCs w:val="26"/>
        </w:rPr>
        <w:t>арна</w:t>
      </w:r>
      <w:proofErr w:type="spellEnd"/>
      <w:r w:rsidRPr="00D852F4">
        <w:rPr>
          <w:sz w:val="26"/>
          <w:szCs w:val="26"/>
        </w:rPr>
        <w:t xml:space="preserve">                                                     № </w:t>
      </w:r>
      <w:r>
        <w:rPr>
          <w:sz w:val="26"/>
          <w:szCs w:val="26"/>
        </w:rPr>
        <w:t>131</w:t>
      </w:r>
    </w:p>
    <w:p w:rsidR="003412FC" w:rsidRPr="00D852F4" w:rsidRDefault="003412FC" w:rsidP="003412FC">
      <w:pPr>
        <w:rPr>
          <w:sz w:val="26"/>
          <w:szCs w:val="26"/>
        </w:rPr>
      </w:pPr>
    </w:p>
    <w:p w:rsidR="003412FC" w:rsidRPr="00D852F4" w:rsidRDefault="003412FC" w:rsidP="003412FC">
      <w:pPr>
        <w:rPr>
          <w:sz w:val="26"/>
          <w:szCs w:val="26"/>
        </w:rPr>
      </w:pPr>
    </w:p>
    <w:p w:rsidR="003412FC" w:rsidRDefault="003412FC" w:rsidP="003412F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A7710A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</w:t>
      </w:r>
    </w:p>
    <w:p w:rsidR="00B80B3C" w:rsidRDefault="003412FC" w:rsidP="00B80B3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A7710A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 xml:space="preserve">7 год </w:t>
      </w:r>
    </w:p>
    <w:p w:rsidR="00B80B3C" w:rsidRPr="00E77676" w:rsidRDefault="00B80B3C" w:rsidP="00B80B3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плановый период 2018 и 2019 годов</w:t>
      </w:r>
    </w:p>
    <w:p w:rsidR="003412FC" w:rsidRDefault="003412FC" w:rsidP="003412F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3412FC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412FC" w:rsidRPr="002C46F8" w:rsidRDefault="003412FC" w:rsidP="003412FC">
      <w:pPr>
        <w:ind w:firstLine="708"/>
        <w:rPr>
          <w:sz w:val="26"/>
          <w:szCs w:val="26"/>
        </w:rPr>
      </w:pPr>
      <w:r w:rsidRPr="002C46F8">
        <w:rPr>
          <w:sz w:val="26"/>
          <w:szCs w:val="26"/>
        </w:rPr>
        <w:t xml:space="preserve">Собрание депутатов Варненского муниципального района </w:t>
      </w:r>
    </w:p>
    <w:p w:rsidR="003412FC" w:rsidRPr="002C46F8" w:rsidRDefault="003412FC" w:rsidP="003412FC">
      <w:pPr>
        <w:rPr>
          <w:sz w:val="26"/>
          <w:szCs w:val="26"/>
        </w:rPr>
      </w:pPr>
    </w:p>
    <w:p w:rsidR="003412FC" w:rsidRPr="00D852F4" w:rsidRDefault="003412FC" w:rsidP="003412FC">
      <w:pPr>
        <w:jc w:val="center"/>
        <w:rPr>
          <w:b/>
          <w:bCs/>
          <w:sz w:val="26"/>
          <w:szCs w:val="26"/>
        </w:rPr>
      </w:pPr>
      <w:r w:rsidRPr="00D852F4">
        <w:rPr>
          <w:b/>
          <w:bCs/>
          <w:sz w:val="26"/>
          <w:szCs w:val="26"/>
        </w:rPr>
        <w:t>РЕШАЕТ:</w:t>
      </w:r>
    </w:p>
    <w:p w:rsidR="003412FC" w:rsidRPr="00187A99" w:rsidRDefault="003412FC" w:rsidP="003412F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412FC" w:rsidRDefault="003412FC" w:rsidP="003412F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6F8">
        <w:rPr>
          <w:rFonts w:ascii="Times New Roman" w:hAnsi="Times New Roman" w:cs="Times New Roman"/>
          <w:sz w:val="26"/>
          <w:szCs w:val="26"/>
        </w:rPr>
        <w:t>1. Принять бюджет Варненского муниципального района на 201</w:t>
      </w:r>
      <w:r w:rsidR="00B80B3C">
        <w:rPr>
          <w:rFonts w:ascii="Times New Roman" w:hAnsi="Times New Roman" w:cs="Times New Roman"/>
          <w:sz w:val="26"/>
          <w:szCs w:val="26"/>
        </w:rPr>
        <w:t>7</w:t>
      </w:r>
      <w:r w:rsidRPr="002C46F8">
        <w:rPr>
          <w:rFonts w:ascii="Times New Roman" w:hAnsi="Times New Roman" w:cs="Times New Roman"/>
          <w:sz w:val="26"/>
          <w:szCs w:val="26"/>
        </w:rPr>
        <w:t xml:space="preserve"> год</w:t>
      </w:r>
      <w:r w:rsidR="00B80B3C">
        <w:rPr>
          <w:rFonts w:ascii="Times New Roman" w:hAnsi="Times New Roman" w:cs="Times New Roman"/>
          <w:sz w:val="26"/>
          <w:szCs w:val="26"/>
        </w:rPr>
        <w:t xml:space="preserve"> и на плановый период 2018 и 2019 годов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0B3C" w:rsidRDefault="003412FC" w:rsidP="00B80B3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6F8">
        <w:rPr>
          <w:rFonts w:ascii="Times New Roman" w:hAnsi="Times New Roman" w:cs="Times New Roman"/>
          <w:sz w:val="26"/>
          <w:szCs w:val="26"/>
        </w:rPr>
        <w:t>2. Утвердить основные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6F8">
        <w:rPr>
          <w:rFonts w:ascii="Times New Roman" w:hAnsi="Times New Roman" w:cs="Times New Roman"/>
          <w:sz w:val="26"/>
          <w:szCs w:val="26"/>
        </w:rPr>
        <w:t>характеристики районного бюджета на 201</w:t>
      </w:r>
      <w:r w:rsidR="00B80B3C">
        <w:rPr>
          <w:rFonts w:ascii="Times New Roman" w:hAnsi="Times New Roman" w:cs="Times New Roman"/>
          <w:sz w:val="26"/>
          <w:szCs w:val="26"/>
        </w:rPr>
        <w:t>7</w:t>
      </w:r>
      <w:r w:rsidRPr="002C46F8">
        <w:rPr>
          <w:rFonts w:ascii="Times New Roman" w:hAnsi="Times New Roman" w:cs="Times New Roman"/>
          <w:sz w:val="26"/>
          <w:szCs w:val="26"/>
        </w:rPr>
        <w:t xml:space="preserve"> год</w:t>
      </w:r>
      <w:r w:rsidR="00B80B3C" w:rsidRPr="00B80B3C">
        <w:rPr>
          <w:rFonts w:ascii="Times New Roman" w:hAnsi="Times New Roman" w:cs="Times New Roman"/>
          <w:sz w:val="26"/>
          <w:szCs w:val="26"/>
        </w:rPr>
        <w:t xml:space="preserve"> </w:t>
      </w:r>
      <w:r w:rsidR="00B80B3C">
        <w:rPr>
          <w:rFonts w:ascii="Times New Roman" w:hAnsi="Times New Roman" w:cs="Times New Roman"/>
          <w:sz w:val="26"/>
          <w:szCs w:val="26"/>
        </w:rPr>
        <w:t>и на плановый период 2018 и 2019 годов.</w:t>
      </w:r>
    </w:p>
    <w:p w:rsidR="003412FC" w:rsidRPr="002C46F8" w:rsidRDefault="003412FC" w:rsidP="003412F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2017</w:t>
      </w:r>
      <w:r w:rsidR="00E919A3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>и на плановый период 2018 и 2019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201</w:t>
      </w:r>
      <w:r w:rsidR="00E919A3">
        <w:rPr>
          <w:rFonts w:ascii="Times New Roman" w:hAnsi="Times New Roman" w:cs="Times New Roman"/>
          <w:sz w:val="26"/>
          <w:szCs w:val="26"/>
        </w:rPr>
        <w:t>7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 xml:space="preserve">898646,9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622646,3</w:t>
      </w:r>
      <w:r w:rsidR="001B0389" w:rsidRPr="00F0130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898646,9</w:t>
      </w:r>
      <w:r w:rsidR="00BE5DFB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 на 2017 год планируется </w:t>
      </w:r>
      <w:r w:rsidR="00D62B5C">
        <w:rPr>
          <w:spacing w:val="-4"/>
          <w:sz w:val="26"/>
          <w:szCs w:val="26"/>
        </w:rPr>
        <w:t>бездефицитный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201</w:t>
      </w:r>
      <w:r w:rsidR="00DF1EF2">
        <w:rPr>
          <w:rFonts w:ascii="Times New Roman" w:hAnsi="Times New Roman" w:cs="Times New Roman"/>
          <w:sz w:val="26"/>
          <w:szCs w:val="26"/>
        </w:rPr>
        <w:t>8 и 2019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proofErr w:type="gramStart"/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>
        <w:rPr>
          <w:rFonts w:ascii="Times New Roman" w:hAnsi="Times New Roman" w:cs="Times New Roman"/>
          <w:spacing w:val="-4"/>
          <w:sz w:val="26"/>
          <w:szCs w:val="26"/>
        </w:rPr>
        <w:t>на 2018 год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,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в сумме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728991,7</w:t>
      </w:r>
      <w:r w:rsidR="00963FE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452445,4</w:t>
      </w:r>
      <w:r w:rsidR="001B0389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, и </w:t>
      </w:r>
      <w:r>
        <w:rPr>
          <w:rFonts w:ascii="Times New Roman" w:hAnsi="Times New Roman" w:cs="Times New Roman"/>
          <w:spacing w:val="-4"/>
          <w:sz w:val="26"/>
          <w:szCs w:val="26"/>
        </w:rPr>
        <w:lastRenderedPageBreak/>
        <w:t>на 2019 год</w:t>
      </w:r>
      <w:r w:rsidR="00C2221B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740366,8</w:t>
      </w:r>
      <w:r w:rsidR="00963FE8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453851,5</w:t>
      </w:r>
      <w:r w:rsidR="001B0389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  <w:proofErr w:type="gramEnd"/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на 2018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728991,7</w:t>
      </w:r>
      <w:r w:rsidR="00BE5DFB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, и на 2019 год в сумме 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740366,8</w:t>
      </w:r>
      <w:r w:rsidR="00BE5DFB"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9657D"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 w:rsidRPr="00E77676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на 2018 год и на 2019 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DF1EF2" w:rsidRPr="00E77676" w:rsidRDefault="00DF1EF2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</w:p>
    <w:p w:rsid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местными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201</w:t>
      </w:r>
      <w:r w:rsidR="001D5E5D">
        <w:rPr>
          <w:rFonts w:ascii="Times New Roman" w:hAnsi="Times New Roman" w:cs="Times New Roman"/>
          <w:b/>
          <w:bCs/>
          <w:snapToGrid w:val="0"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>и на плановый период 2018 и 2019 годов</w:t>
      </w:r>
    </w:p>
    <w:p w:rsidR="00A2617D" w:rsidRPr="001D5E5D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местными бюджетами на 201</w:t>
      </w:r>
      <w:r w:rsidR="002272F0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>
        <w:rPr>
          <w:rFonts w:ascii="Times New Roman" w:hAnsi="Times New Roman" w:cs="Times New Roman"/>
          <w:sz w:val="26"/>
          <w:szCs w:val="26"/>
        </w:rPr>
        <w:t>и на плановый</w:t>
      </w:r>
      <w:r w:rsidR="00C72F85">
        <w:rPr>
          <w:rFonts w:ascii="Times New Roman" w:hAnsi="Times New Roman" w:cs="Times New Roman"/>
          <w:sz w:val="26"/>
          <w:szCs w:val="26"/>
        </w:rPr>
        <w:t xml:space="preserve"> </w:t>
      </w:r>
      <w:r w:rsidR="009B062C">
        <w:rPr>
          <w:rFonts w:ascii="Times New Roman" w:hAnsi="Times New Roman" w:cs="Times New Roman"/>
          <w:sz w:val="26"/>
          <w:szCs w:val="26"/>
        </w:rPr>
        <w:t xml:space="preserve">период 2018 и 2019 годов </w:t>
      </w:r>
      <w:r w:rsidRPr="00E77676">
        <w:rPr>
          <w:rFonts w:ascii="Times New Roman" w:hAnsi="Times New Roman" w:cs="Times New Roman"/>
          <w:sz w:val="26"/>
          <w:szCs w:val="26"/>
        </w:rPr>
        <w:t>согласно приложению 1.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3.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Главные администраторы доходов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и источников финансирования дефицита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бюджета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4307" w:rsidRPr="00E77676" w:rsidRDefault="00224307" w:rsidP="00224307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перечень главных администраторов доходов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согласно приложению </w:t>
      </w:r>
      <w:r w:rsidR="00656854">
        <w:rPr>
          <w:rFonts w:ascii="Times New Roman" w:hAnsi="Times New Roman" w:cs="Times New Roman"/>
          <w:sz w:val="26"/>
          <w:szCs w:val="26"/>
        </w:rPr>
        <w:t>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D62B5C" w:rsidRPr="00E77676" w:rsidRDefault="00D62B5C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перечень федеральных и областных органов государственной власти, являющихся главными администраторами доходов районного бюджета согласно приложению 3.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</w:t>
      </w:r>
      <w:proofErr w:type="gramStart"/>
      <w:r w:rsidRPr="00E77676">
        <w:rPr>
          <w:rFonts w:ascii="Times New Roman" w:hAnsi="Times New Roman" w:cs="Times New Roman"/>
          <w:sz w:val="26"/>
          <w:szCs w:val="26"/>
        </w:rPr>
        <w:t xml:space="preserve">администраторов источников финансирования дефицита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</w:t>
      </w:r>
      <w:proofErr w:type="gramEnd"/>
      <w:r w:rsidRPr="00E77676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4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201</w:t>
      </w:r>
      <w:r w:rsidR="001D5E5D">
        <w:rPr>
          <w:rFonts w:ascii="Times New Roman" w:hAnsi="Times New Roman" w:cs="Times New Roman"/>
          <w:b/>
          <w:bCs/>
          <w:snapToGrid w:val="0"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>и на плановый период 2018 и 2019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201</w:t>
      </w:r>
      <w:r w:rsidR="00851E82">
        <w:rPr>
          <w:sz w:val="26"/>
          <w:szCs w:val="26"/>
        </w:rPr>
        <w:t>7</w:t>
      </w:r>
      <w:r w:rsidRPr="00E77676">
        <w:rPr>
          <w:sz w:val="26"/>
          <w:szCs w:val="26"/>
        </w:rPr>
        <w:t xml:space="preserve"> год в сумме </w:t>
      </w:r>
      <w:r w:rsidR="00D62B5C">
        <w:rPr>
          <w:sz w:val="26"/>
          <w:szCs w:val="26"/>
        </w:rPr>
        <w:t>6000,0</w:t>
      </w:r>
      <w:r w:rsidR="005C0048" w:rsidRPr="00E77676">
        <w:rPr>
          <w:sz w:val="26"/>
          <w:szCs w:val="26"/>
        </w:rPr>
        <w:t xml:space="preserve"> </w:t>
      </w:r>
      <w:r w:rsidRPr="00E77676">
        <w:rPr>
          <w:sz w:val="26"/>
          <w:szCs w:val="26"/>
        </w:rPr>
        <w:t>тыс.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851E82">
        <w:rPr>
          <w:sz w:val="26"/>
          <w:szCs w:val="26"/>
        </w:rPr>
        <w:t xml:space="preserve"> 2018 год в сумме </w:t>
      </w:r>
      <w:r w:rsidR="00D62B5C">
        <w:rPr>
          <w:sz w:val="26"/>
          <w:szCs w:val="26"/>
        </w:rPr>
        <w:t>6000,0</w:t>
      </w:r>
      <w:r w:rsidR="005C0048">
        <w:rPr>
          <w:sz w:val="26"/>
          <w:szCs w:val="26"/>
        </w:rPr>
        <w:t xml:space="preserve"> </w:t>
      </w:r>
      <w:r w:rsidR="00851E82">
        <w:rPr>
          <w:sz w:val="26"/>
          <w:szCs w:val="26"/>
        </w:rPr>
        <w:t xml:space="preserve">тыс. рублей и 2019 год в сумме </w:t>
      </w:r>
      <w:r w:rsidR="00D62B5C">
        <w:rPr>
          <w:sz w:val="26"/>
          <w:szCs w:val="26"/>
        </w:rPr>
        <w:t>6000,0</w:t>
      </w:r>
      <w:r w:rsidR="005C0048">
        <w:rPr>
          <w:sz w:val="26"/>
          <w:szCs w:val="26"/>
        </w:rPr>
        <w:t xml:space="preserve"> </w:t>
      </w:r>
      <w:r w:rsidR="00851E82">
        <w:rPr>
          <w:sz w:val="26"/>
          <w:szCs w:val="26"/>
        </w:rPr>
        <w:t>тыс. рублей.</w:t>
      </w:r>
    </w:p>
    <w:p w:rsidR="00224307" w:rsidRPr="00E77676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224307" w:rsidRPr="00E77676" w:rsidRDefault="00224307" w:rsidP="002243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lastRenderedPageBreak/>
        <w:t>1) распределение бюджетных ассигнований по целевым статьям (</w:t>
      </w:r>
      <w:r w:rsidR="00443F9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программам </w:t>
      </w:r>
      <w:r w:rsidR="00443F9B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046F88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 w:rsidR="00046F88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D62B5C">
        <w:rPr>
          <w:rFonts w:ascii="Times New Roman" w:hAnsi="Times New Roman" w:cs="Times New Roman"/>
          <w:sz w:val="26"/>
          <w:szCs w:val="26"/>
        </w:rPr>
        <w:t>5</w:t>
      </w:r>
      <w:r w:rsidR="000F4270">
        <w:rPr>
          <w:rFonts w:ascii="Times New Roman" w:hAnsi="Times New Roman" w:cs="Times New Roman"/>
          <w:sz w:val="26"/>
          <w:szCs w:val="26"/>
        </w:rPr>
        <w:t xml:space="preserve">, на плановый период 2018 и 2019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201</w:t>
      </w:r>
      <w:r w:rsidR="0050594F">
        <w:rPr>
          <w:rFonts w:ascii="Times New Roman" w:hAnsi="Times New Roman" w:cs="Times New Roman"/>
          <w:snapToGrid w:val="0"/>
          <w:sz w:val="26"/>
          <w:szCs w:val="26"/>
        </w:rPr>
        <w:t>7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Pr="00E77676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, на плановый период 2018 и 2019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8</w:t>
      </w:r>
      <w:r w:rsidR="004852A4">
        <w:rPr>
          <w:rFonts w:ascii="Times New Roman" w:hAnsi="Times New Roman" w:cs="Times New Roman"/>
          <w:sz w:val="26"/>
          <w:szCs w:val="26"/>
        </w:rPr>
        <w:t>;</w:t>
      </w:r>
    </w:p>
    <w:p w:rsidR="004852A4" w:rsidRPr="00E77676" w:rsidRDefault="004852A4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Особенности исполнения областного бюджета в 201</w:t>
      </w:r>
      <w:r w:rsidR="005044BE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2018 и 2019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Pr="00D62B5C">
        <w:rPr>
          <w:sz w:val="26"/>
          <w:szCs w:val="26"/>
        </w:rPr>
        <w:t xml:space="preserve">соответствии с </w:t>
      </w:r>
      <w:r w:rsidR="00577A7C" w:rsidRPr="00D62B5C">
        <w:rPr>
          <w:sz w:val="26"/>
          <w:szCs w:val="26"/>
        </w:rPr>
        <w:t>п.п.2 пункта 60</w:t>
      </w:r>
      <w:r w:rsidRPr="00E77676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proofErr w:type="spellStart"/>
      <w:r w:rsidR="00577A7C">
        <w:rPr>
          <w:sz w:val="26"/>
          <w:szCs w:val="26"/>
        </w:rPr>
        <w:t>Варненском</w:t>
      </w:r>
      <w:proofErr w:type="spellEnd"/>
      <w:r w:rsidR="00577A7C">
        <w:rPr>
          <w:sz w:val="26"/>
          <w:szCs w:val="26"/>
        </w:rPr>
        <w:t xml:space="preserve"> муниципальном районе</w:t>
      </w:r>
      <w:r w:rsidRPr="00E77676">
        <w:rPr>
          <w:sz w:val="26"/>
          <w:szCs w:val="26"/>
        </w:rPr>
        <w:t>» основанием для внесения в 201</w:t>
      </w:r>
      <w:r w:rsidR="00B46800">
        <w:rPr>
          <w:sz w:val="26"/>
          <w:szCs w:val="26"/>
        </w:rPr>
        <w:t>7</w:t>
      </w:r>
      <w:r w:rsidRPr="00E77676">
        <w:rPr>
          <w:sz w:val="26"/>
          <w:szCs w:val="26"/>
        </w:rPr>
        <w:t xml:space="preserve"> году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5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:rsidR="00224307" w:rsidRPr="00335BB6" w:rsidRDefault="00224307" w:rsidP="00224307">
      <w:pPr>
        <w:pStyle w:val="ConsPlusNormal"/>
        <w:spacing w:line="360" w:lineRule="auto"/>
        <w:ind w:firstLine="709"/>
        <w:jc w:val="both"/>
        <w:rPr>
          <w:snapToGrid w:val="0"/>
          <w:sz w:val="26"/>
          <w:szCs w:val="26"/>
        </w:rPr>
      </w:pPr>
      <w:proofErr w:type="gramStart"/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«Выполнение налоговых обязательств»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 и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муниципальными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казенными учреждениями, а также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муниципальными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бюджетными и автономными учреждениями в отношении закрепленного за ними недвижимого и особо ценного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lastRenderedPageBreak/>
        <w:t xml:space="preserve">движимого </w:t>
      </w:r>
      <w:r w:rsidRPr="00335BB6">
        <w:rPr>
          <w:rFonts w:ascii="Times New Roman" w:hAnsi="Times New Roman" w:cs="Times New Roman"/>
          <w:snapToGrid w:val="0"/>
          <w:sz w:val="26"/>
          <w:szCs w:val="26"/>
        </w:rPr>
        <w:t>имущества;</w:t>
      </w:r>
      <w:proofErr w:type="gramEnd"/>
    </w:p>
    <w:p w:rsidR="00224307" w:rsidRPr="00335BB6" w:rsidRDefault="00452096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BB6">
        <w:rPr>
          <w:rFonts w:ascii="Times New Roman" w:hAnsi="Times New Roman" w:cs="Times New Roman"/>
          <w:sz w:val="26"/>
          <w:szCs w:val="26"/>
        </w:rPr>
        <w:t xml:space="preserve">3)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z w:val="26"/>
          <w:szCs w:val="26"/>
        </w:rPr>
        <w:t>«Выполнение других обязательств государства</w:t>
      </w:r>
      <w:r w:rsidRPr="00335BB6">
        <w:rPr>
          <w:rFonts w:ascii="Times New Roman" w:hAnsi="Times New Roman" w:cs="Times New Roman"/>
          <w:sz w:val="26"/>
          <w:szCs w:val="26"/>
        </w:rPr>
        <w:t xml:space="preserve">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proofErr w:type="spellStart"/>
      <w:r w:rsidR="0073532A">
        <w:rPr>
          <w:rFonts w:ascii="Times New Roman" w:hAnsi="Times New Roman" w:cs="Times New Roman"/>
          <w:sz w:val="26"/>
          <w:szCs w:val="26"/>
        </w:rPr>
        <w:t>Варненскому</w:t>
      </w:r>
      <w:proofErr w:type="spellEnd"/>
      <w:r w:rsidR="0073532A">
        <w:rPr>
          <w:rFonts w:ascii="Times New Roman" w:hAnsi="Times New Roman" w:cs="Times New Roman"/>
          <w:sz w:val="26"/>
          <w:szCs w:val="26"/>
        </w:rPr>
        <w:t xml:space="preserve"> муниципальному району</w:t>
      </w:r>
      <w:r w:rsidRPr="00335BB6">
        <w:rPr>
          <w:rFonts w:ascii="Times New Roman" w:hAnsi="Times New Roman" w:cs="Times New Roman"/>
          <w:sz w:val="26"/>
          <w:szCs w:val="26"/>
        </w:rPr>
        <w:t xml:space="preserve">, удовлетворяемых за счет казны </w:t>
      </w:r>
      <w:r w:rsidR="0073532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335BB6">
        <w:rPr>
          <w:rFonts w:ascii="Times New Roman" w:hAnsi="Times New Roman" w:cs="Times New Roman"/>
          <w:sz w:val="26"/>
          <w:szCs w:val="26"/>
        </w:rPr>
        <w:t>;</w:t>
      </w:r>
      <w:r w:rsidR="00224307" w:rsidRPr="00335B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4307" w:rsidRPr="00E77676" w:rsidRDefault="0045209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335BB6">
        <w:rPr>
          <w:spacing w:val="-6"/>
          <w:sz w:val="26"/>
          <w:szCs w:val="26"/>
        </w:rPr>
        <w:t xml:space="preserve">4) </w:t>
      </w:r>
      <w:r w:rsidRPr="00335BB6">
        <w:rPr>
          <w:sz w:val="26"/>
          <w:szCs w:val="26"/>
        </w:rPr>
        <w:t xml:space="preserve">бюджетных ассигнований, предусмотренных по целевой статье </w:t>
      </w:r>
      <w:r w:rsidRPr="00D62B5C">
        <w:rPr>
          <w:sz w:val="26"/>
          <w:szCs w:val="26"/>
        </w:rPr>
        <w:t xml:space="preserve">«Обеспечение выполнения социальных обязательств </w:t>
      </w:r>
      <w:r w:rsidR="0073532A" w:rsidRPr="00D62B5C">
        <w:rPr>
          <w:sz w:val="26"/>
          <w:szCs w:val="26"/>
        </w:rPr>
        <w:t>Варненского муниципального</w:t>
      </w:r>
      <w:r w:rsidR="0073532A">
        <w:rPr>
          <w:sz w:val="26"/>
          <w:szCs w:val="26"/>
        </w:rPr>
        <w:t xml:space="preserve"> района</w:t>
      </w:r>
      <w:r w:rsidRPr="00335BB6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>
        <w:rPr>
          <w:sz w:val="26"/>
          <w:szCs w:val="26"/>
        </w:rPr>
        <w:t>Варненского муниципального района</w:t>
      </w:r>
      <w:r w:rsidRPr="00335BB6">
        <w:rPr>
          <w:sz w:val="26"/>
          <w:szCs w:val="26"/>
        </w:rPr>
        <w:t>;</w:t>
      </w:r>
    </w:p>
    <w:p w:rsidR="00224307" w:rsidRPr="00E77676" w:rsidRDefault="0022430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5) бюджетных ассигнований, предусмотренных по целевой статье «Мероприятия по обеспечению своевременной и полной выплаты заработной платы»</w:t>
      </w:r>
      <w:r w:rsidR="0073532A">
        <w:rPr>
          <w:sz w:val="26"/>
          <w:szCs w:val="26"/>
        </w:rPr>
        <w:t>,</w:t>
      </w:r>
      <w:r w:rsidRPr="00E77676">
        <w:rPr>
          <w:sz w:val="26"/>
          <w:szCs w:val="26"/>
        </w:rPr>
        <w:t xml:space="preserve"> </w:t>
      </w:r>
      <w:r w:rsidR="0073532A">
        <w:rPr>
          <w:sz w:val="26"/>
          <w:szCs w:val="26"/>
        </w:rPr>
        <w:t xml:space="preserve">на </w:t>
      </w:r>
      <w:r w:rsidRPr="00E77676">
        <w:rPr>
          <w:sz w:val="26"/>
          <w:szCs w:val="26"/>
        </w:rPr>
        <w:t xml:space="preserve">обеспечение своевременной и полной выплаты заработной платы. 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п.п. 2 пункта 60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proofErr w:type="spellStart"/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</w:t>
      </w:r>
      <w:proofErr w:type="spellEnd"/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» следующие дополнительные основания для внесения в 201</w:t>
      </w:r>
      <w:r w:rsidR="00B46800">
        <w:rPr>
          <w:rFonts w:ascii="Times New Roman" w:hAnsi="Times New Roman" w:cs="Times New Roman"/>
          <w:snapToGrid w:val="0"/>
          <w:sz w:val="26"/>
          <w:szCs w:val="26"/>
        </w:rPr>
        <w:t>7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году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napToGrid w:val="0"/>
          <w:sz w:val="26"/>
          <w:szCs w:val="26"/>
        </w:rPr>
        <w:t xml:space="preserve">1) </w:t>
      </w:r>
      <w:r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Pr="00E77676">
        <w:rPr>
          <w:sz w:val="26"/>
          <w:szCs w:val="26"/>
        </w:rPr>
        <w:t>;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proofErr w:type="gramStart"/>
      <w:r w:rsidRPr="00E77676">
        <w:rPr>
          <w:snapToGrid w:val="0"/>
          <w:sz w:val="26"/>
          <w:szCs w:val="26"/>
        </w:rPr>
        <w:t xml:space="preserve">2) перераспределение </w:t>
      </w:r>
      <w:r w:rsidR="0073532A">
        <w:rPr>
          <w:snapToGrid w:val="0"/>
          <w:sz w:val="26"/>
          <w:szCs w:val="26"/>
        </w:rPr>
        <w:t xml:space="preserve">Администрацией Варненского муниципального района бюджетных </w:t>
      </w:r>
      <w:r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Pr="00E77676">
        <w:rPr>
          <w:snapToGrid w:val="0"/>
          <w:sz w:val="26"/>
          <w:szCs w:val="26"/>
        </w:rPr>
        <w:t>«Национальная экономика»,</w:t>
      </w:r>
      <w:r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кинематография», «Здравоохранение», «Социальная политика», «Физическая культура и спорт», «Средства массовой информации»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бюджета;</w:t>
      </w:r>
      <w:proofErr w:type="gramEnd"/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3)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Pr="00E77676">
        <w:rPr>
          <w:sz w:val="26"/>
          <w:szCs w:val="26"/>
        </w:rPr>
        <w:t xml:space="preserve"> решений об утверждении </w:t>
      </w:r>
      <w:r w:rsidR="0073532A">
        <w:rPr>
          <w:sz w:val="26"/>
          <w:szCs w:val="26"/>
        </w:rPr>
        <w:t>муниципальных</w:t>
      </w:r>
      <w:r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Pr="00E77676">
        <w:rPr>
          <w:sz w:val="26"/>
          <w:szCs w:val="26"/>
        </w:rPr>
        <w:t xml:space="preserve"> программы </w:t>
      </w:r>
      <w:r w:rsidR="0073532A">
        <w:rPr>
          <w:sz w:val="26"/>
          <w:szCs w:val="26"/>
        </w:rPr>
        <w:t xml:space="preserve">Варненского </w:t>
      </w:r>
      <w:r w:rsidR="0073532A">
        <w:rPr>
          <w:sz w:val="26"/>
          <w:szCs w:val="26"/>
        </w:rPr>
        <w:lastRenderedPageBreak/>
        <w:t>муниципального района</w:t>
      </w:r>
      <w:r w:rsidRPr="00E77676">
        <w:rPr>
          <w:sz w:val="26"/>
          <w:szCs w:val="26"/>
        </w:rPr>
        <w:t xml:space="preserve">; 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на 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поддержку мер по обеспечению сбалансированности местных бюджетов на предоставление субсидий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добровольных пожертвований;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возмещения ущерба при возникновении страховых случаев;</w:t>
      </w:r>
    </w:p>
    <w:p w:rsidR="00224B0C" w:rsidRDefault="00E567B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7</w:t>
      </w:r>
      <w:r w:rsidR="00224307" w:rsidRPr="00E77676">
        <w:rPr>
          <w:snapToGrid w:val="0"/>
          <w:sz w:val="26"/>
          <w:szCs w:val="26"/>
        </w:rPr>
        <w:t xml:space="preserve">) увеличение бюджетных ассигнований сверх объемов, утвержденных настоящим </w:t>
      </w:r>
      <w:r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>
        <w:rPr>
          <w:snapToGrid w:val="0"/>
          <w:sz w:val="26"/>
          <w:szCs w:val="26"/>
        </w:rPr>
        <w:t>вышестоящих бюджетов, имеющих целевое назначение</w:t>
      </w:r>
      <w:r w:rsidR="00224307" w:rsidRPr="00E77676">
        <w:rPr>
          <w:snapToGrid w:val="0"/>
          <w:sz w:val="26"/>
          <w:szCs w:val="26"/>
        </w:rPr>
        <w:t xml:space="preserve"> в пределах доведенных объемов средств </w:t>
      </w:r>
      <w:r>
        <w:rPr>
          <w:snapToGrid w:val="0"/>
          <w:sz w:val="26"/>
          <w:szCs w:val="26"/>
        </w:rPr>
        <w:t>вышестоящего</w:t>
      </w:r>
      <w:r w:rsidR="00224307" w:rsidRPr="00E77676">
        <w:rPr>
          <w:snapToGrid w:val="0"/>
          <w:sz w:val="26"/>
          <w:szCs w:val="26"/>
        </w:rPr>
        <w:t xml:space="preserve"> бюджета</w:t>
      </w:r>
      <w:r w:rsidR="00EA0DEE">
        <w:rPr>
          <w:snapToGrid w:val="0"/>
          <w:sz w:val="26"/>
          <w:szCs w:val="26"/>
        </w:rPr>
        <w:t>;</w:t>
      </w:r>
    </w:p>
    <w:p w:rsidR="00452096" w:rsidRPr="00452096" w:rsidRDefault="00080F54" w:rsidP="00452096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</w:t>
      </w:r>
      <w:r w:rsidR="007177A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перераспределение</w:t>
      </w:r>
      <w:r w:rsidR="00DA16D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Администрацией Варненского муниципального района</w:t>
      </w:r>
      <w:r w:rsidR="002037F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бюджетных ассигнований, предусмотренных главному распорядителю средств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бюджета на финансовое обеспечение выполнения функций (услуг)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муниципальными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учреждениями, в том числе в форме субсидий на финансовое обеспечение выполнения ими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задания, субсидий на иные цели</w:t>
      </w:r>
      <w:r w:rsidR="00DE333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между подразделами классификации расходов бюджетов</w:t>
      </w:r>
      <w:r w:rsidR="004A52A7">
        <w:rPr>
          <w:rStyle w:val="a3"/>
          <w:rFonts w:ascii="Times New Roman" w:hAnsi="Times New Roman"/>
        </w:rPr>
        <w:t>.</w:t>
      </w:r>
    </w:p>
    <w:p w:rsidR="00224307" w:rsidRPr="00E77676" w:rsidRDefault="00080F54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Установить, что средства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финансирования полномочий </w:t>
      </w:r>
      <w:r>
        <w:rPr>
          <w:rFonts w:ascii="Times New Roman" w:hAnsi="Times New Roman" w:cs="Times New Roman"/>
          <w:sz w:val="26"/>
          <w:szCs w:val="26"/>
        </w:rPr>
        <w:t>федерального и регионального уровней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переданных органам </w:t>
      </w:r>
      <w:r w:rsidR="00AB132A">
        <w:rPr>
          <w:rFonts w:ascii="Times New Roman" w:hAnsi="Times New Roman" w:cs="Times New Roman"/>
          <w:sz w:val="26"/>
          <w:szCs w:val="26"/>
        </w:rPr>
        <w:t xml:space="preserve">местного </w:t>
      </w:r>
      <w:r>
        <w:rPr>
          <w:rFonts w:ascii="Times New Roman" w:hAnsi="Times New Roman" w:cs="Times New Roman"/>
          <w:sz w:val="26"/>
          <w:szCs w:val="26"/>
        </w:rPr>
        <w:t>самоуправления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сверх сумм, поступающих из </w:t>
      </w:r>
      <w:r w:rsidR="00AB132A">
        <w:rPr>
          <w:rFonts w:ascii="Times New Roman" w:hAnsi="Times New Roman" w:cs="Times New Roman"/>
          <w:sz w:val="26"/>
          <w:szCs w:val="26"/>
        </w:rPr>
        <w:t>вышестоящих бюджетов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 виде субвенций, могут использоваться в пределах средств, предусмотренных настоящим </w:t>
      </w:r>
      <w:r w:rsidR="00AB132A">
        <w:rPr>
          <w:rFonts w:ascii="Times New Roman" w:hAnsi="Times New Roman" w:cs="Times New Roman"/>
          <w:sz w:val="26"/>
          <w:szCs w:val="26"/>
        </w:rPr>
        <w:t>Решением</w:t>
      </w:r>
      <w:r w:rsidR="00224307"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002EB3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201</w:t>
      </w:r>
      <w:r w:rsidR="00190947">
        <w:rPr>
          <w:rFonts w:ascii="Times New Roman" w:hAnsi="Times New Roman" w:cs="Times New Roman"/>
          <w:sz w:val="26"/>
          <w:szCs w:val="26"/>
        </w:rPr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807E8A">
        <w:rPr>
          <w:rFonts w:ascii="Times New Roman" w:hAnsi="Times New Roman" w:cs="Times New Roman"/>
          <w:sz w:val="26"/>
          <w:szCs w:val="26"/>
        </w:rPr>
        <w:t xml:space="preserve"> 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E77676">
        <w:rPr>
          <w:rFonts w:ascii="Times New Roman" w:hAnsi="Times New Roman" w:cs="Times New Roman"/>
          <w:sz w:val="26"/>
          <w:szCs w:val="26"/>
        </w:rPr>
        <w:lastRenderedPageBreak/>
        <w:t>бюджета в 201</w:t>
      </w:r>
      <w:r w:rsidR="00190947">
        <w:rPr>
          <w:rFonts w:ascii="Times New Roman" w:hAnsi="Times New Roman" w:cs="Times New Roman"/>
          <w:sz w:val="26"/>
          <w:szCs w:val="26"/>
        </w:rPr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</w:t>
      </w:r>
      <w:proofErr w:type="gramEnd"/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proofErr w:type="gramStart"/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10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Pr="00E77676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201</w:t>
      </w:r>
      <w:r w:rsidR="00190947">
        <w:rPr>
          <w:spacing w:val="-4"/>
          <w:sz w:val="26"/>
          <w:szCs w:val="26"/>
        </w:rPr>
        <w:t>7</w:t>
      </w:r>
      <w:r w:rsidRPr="00E77676">
        <w:rPr>
          <w:spacing w:val="-4"/>
          <w:sz w:val="26"/>
          <w:szCs w:val="26"/>
        </w:rPr>
        <w:t xml:space="preserve"> 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11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EB0BBC">
          <w:rPr>
            <w:spacing w:val="-4"/>
            <w:sz w:val="26"/>
            <w:szCs w:val="26"/>
          </w:rPr>
          <w:t>8</w:t>
        </w:r>
      </w:hyperlink>
      <w:r w:rsidR="003D79ED" w:rsidRPr="00E77676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  <w:proofErr w:type="gramEnd"/>
    </w:p>
    <w:p w:rsidR="00224307" w:rsidRPr="00E77676" w:rsidRDefault="00807E8A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201</w:t>
      </w:r>
      <w:r w:rsidR="00F13356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 и финансирование расходов в 201</w:t>
      </w:r>
      <w:r w:rsidR="00F13356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224307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1) оплата труда и начисления на оплату труда</w:t>
      </w:r>
      <w:proofErr w:type="gramStart"/>
      <w:r w:rsidRPr="00E77676">
        <w:rPr>
          <w:sz w:val="26"/>
          <w:szCs w:val="26"/>
        </w:rPr>
        <w:t xml:space="preserve"> </w:t>
      </w:r>
      <w:r w:rsidR="00C962E9">
        <w:rPr>
          <w:sz w:val="26"/>
          <w:szCs w:val="26"/>
        </w:rPr>
        <w:t>;</w:t>
      </w:r>
      <w:proofErr w:type="gramEnd"/>
    </w:p>
    <w:p w:rsidR="00224307" w:rsidRPr="00E77676" w:rsidRDefault="00C962E9" w:rsidP="0028053E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C962E9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 приобретение продуктов питания</w:t>
      </w:r>
      <w:r>
        <w:rPr>
          <w:sz w:val="26"/>
          <w:szCs w:val="26"/>
        </w:rPr>
        <w:t>,</w:t>
      </w:r>
      <w:r w:rsidR="00224307" w:rsidRPr="00E77676">
        <w:rPr>
          <w:sz w:val="26"/>
          <w:szCs w:val="26"/>
        </w:rPr>
        <w:t xml:space="preserve"> приобретение медикаментов</w:t>
      </w:r>
      <w:proofErr w:type="gramStart"/>
      <w:r w:rsidR="00224307" w:rsidRPr="00E77676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 w:rsidR="00224307" w:rsidRPr="00E77676">
        <w:rPr>
          <w:sz w:val="26"/>
          <w:szCs w:val="26"/>
        </w:rPr>
        <w:t xml:space="preserve"> меди</w:t>
      </w:r>
      <w:r>
        <w:rPr>
          <w:sz w:val="26"/>
          <w:szCs w:val="26"/>
        </w:rPr>
        <w:t>-</w:t>
      </w:r>
    </w:p>
    <w:p w:rsidR="00224307" w:rsidRPr="00E77676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spellStart"/>
      <w:r w:rsidR="00224307" w:rsidRPr="00E77676">
        <w:rPr>
          <w:sz w:val="26"/>
          <w:szCs w:val="26"/>
        </w:rPr>
        <w:t>цинского</w:t>
      </w:r>
      <w:proofErr w:type="spellEnd"/>
      <w:r w:rsidR="00224307" w:rsidRPr="00E77676">
        <w:rPr>
          <w:sz w:val="26"/>
          <w:szCs w:val="26"/>
        </w:rPr>
        <w:t xml:space="preserve"> инструментария;</w:t>
      </w:r>
    </w:p>
    <w:p w:rsidR="00224307" w:rsidRPr="00E77676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C962E9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</w:t>
      </w:r>
      <w:proofErr w:type="gramStart"/>
      <w:r w:rsidR="00224307" w:rsidRPr="00E77676">
        <w:rPr>
          <w:sz w:val="26"/>
          <w:szCs w:val="26"/>
        </w:rPr>
        <w:t>в</w:t>
      </w:r>
      <w:proofErr w:type="gramEnd"/>
      <w:r w:rsidR="00224307" w:rsidRPr="00E77676">
        <w:rPr>
          <w:sz w:val="26"/>
          <w:szCs w:val="26"/>
        </w:rPr>
        <w:t xml:space="preserve"> 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бюджеты бюджетной системы Российской Федерации.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201</w:t>
      </w:r>
      <w:r w:rsidR="00F13356">
        <w:rPr>
          <w:spacing w:val="-2"/>
          <w:sz w:val="26"/>
          <w:szCs w:val="26"/>
        </w:rPr>
        <w:t>7</w:t>
      </w:r>
      <w:r w:rsidRPr="00E77676">
        <w:rPr>
          <w:spacing w:val="-2"/>
          <w:sz w:val="26"/>
          <w:szCs w:val="26"/>
        </w:rPr>
        <w:t xml:space="preserve"> год осуществляется:</w:t>
      </w:r>
    </w:p>
    <w:p w:rsidR="00C962E9" w:rsidRDefault="00224307" w:rsidP="0028053E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ежеквартально в размере одной четвертой годового объема </w:t>
      </w:r>
      <w:proofErr w:type="gramStart"/>
      <w:r w:rsidRPr="00E77676">
        <w:rPr>
          <w:spacing w:val="-2"/>
          <w:sz w:val="26"/>
          <w:szCs w:val="26"/>
        </w:rPr>
        <w:t>бюджетных</w:t>
      </w:r>
      <w:proofErr w:type="gramEnd"/>
      <w:r w:rsidRPr="00E77676">
        <w:rPr>
          <w:spacing w:val="-2"/>
          <w:sz w:val="26"/>
          <w:szCs w:val="26"/>
        </w:rPr>
        <w:t xml:space="preserve"> 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ассигнований </w:t>
      </w:r>
      <w:proofErr w:type="gramStart"/>
      <w:r w:rsidRPr="00E77676">
        <w:rPr>
          <w:spacing w:val="-2"/>
          <w:sz w:val="26"/>
          <w:szCs w:val="26"/>
        </w:rPr>
        <w:t>на</w:t>
      </w:r>
      <w:proofErr w:type="gramEnd"/>
      <w:r w:rsidRPr="00E77676">
        <w:rPr>
          <w:spacing w:val="-2"/>
          <w:sz w:val="26"/>
          <w:szCs w:val="26"/>
        </w:rPr>
        <w:t xml:space="preserve">: </w:t>
      </w:r>
    </w:p>
    <w:p w:rsidR="00C962E9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предоставление субвенций и субсидий местным бюджетам, в составе которых 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содержатся расходы на оплату труда и начисления на оплату труда; </w:t>
      </w:r>
    </w:p>
    <w:p w:rsidR="00C962E9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предоставление субсидий </w:t>
      </w:r>
      <w:proofErr w:type="gramStart"/>
      <w:r w:rsidR="00C962E9">
        <w:rPr>
          <w:spacing w:val="-2"/>
          <w:sz w:val="26"/>
          <w:szCs w:val="26"/>
        </w:rPr>
        <w:t>муниципальным</w:t>
      </w:r>
      <w:proofErr w:type="gramEnd"/>
      <w:r w:rsidRPr="00E77676">
        <w:rPr>
          <w:spacing w:val="-2"/>
          <w:sz w:val="26"/>
          <w:szCs w:val="26"/>
        </w:rPr>
        <w:t xml:space="preserve"> бюджетным и автономным </w:t>
      </w:r>
    </w:p>
    <w:p w:rsidR="00C962E9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учреждениям на финансовое обеспечение выполнения ими </w:t>
      </w:r>
      <w:proofErr w:type="spellStart"/>
      <w:r w:rsidR="00C962E9">
        <w:rPr>
          <w:spacing w:val="-2"/>
          <w:sz w:val="26"/>
          <w:szCs w:val="26"/>
        </w:rPr>
        <w:t>мунициальных</w:t>
      </w:r>
      <w:proofErr w:type="spellEnd"/>
      <w:r w:rsidRPr="00E77676">
        <w:rPr>
          <w:spacing w:val="-2"/>
          <w:sz w:val="26"/>
          <w:szCs w:val="26"/>
        </w:rPr>
        <w:t xml:space="preserve"> </w:t>
      </w:r>
    </w:p>
    <w:p w:rsidR="00224307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заданий</w:t>
      </w:r>
      <w:r w:rsidR="00D640C7">
        <w:rPr>
          <w:spacing w:val="-2"/>
          <w:sz w:val="26"/>
          <w:szCs w:val="26"/>
        </w:rPr>
        <w:t>.</w:t>
      </w:r>
    </w:p>
    <w:p w:rsidR="00C962E9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ежемесячно в размере одной двенадцатой годового объема </w:t>
      </w:r>
      <w:proofErr w:type="gramStart"/>
      <w:r>
        <w:rPr>
          <w:spacing w:val="-2"/>
          <w:sz w:val="26"/>
          <w:szCs w:val="26"/>
        </w:rPr>
        <w:t>бюджетных</w:t>
      </w:r>
      <w:proofErr w:type="gramEnd"/>
      <w:r>
        <w:rPr>
          <w:spacing w:val="-2"/>
          <w:sz w:val="26"/>
          <w:szCs w:val="26"/>
        </w:rPr>
        <w:t xml:space="preserve"> </w:t>
      </w:r>
    </w:p>
    <w:p w:rsidR="00C962E9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ассигнований на оплату труда работников исполнительно-распорядительных </w:t>
      </w:r>
    </w:p>
    <w:p w:rsidR="00C962E9" w:rsidRPr="00E77676" w:rsidRDefault="00C962E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органов Администрации Варненского муниципального района.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>Доведение лимитов бюджетных обязательств на 201</w:t>
      </w:r>
      <w:r w:rsidR="00F13356">
        <w:rPr>
          <w:sz w:val="26"/>
          <w:szCs w:val="26"/>
        </w:rPr>
        <w:t>7</w:t>
      </w:r>
      <w:r w:rsidRPr="00E77676">
        <w:rPr>
          <w:sz w:val="26"/>
          <w:szCs w:val="26"/>
        </w:rPr>
        <w:t xml:space="preserve"> год осуществляется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: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на предоставление субвенций и субсидий местным бюджетам, в составе которых содержатся расходы на оплату труда и начисления на оплату труда, свыше одной четвертой годового объема указанных субвенций и субсидий местным бюджетам в квартал; 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на предоставление субсидий </w:t>
      </w:r>
      <w:r w:rsidR="00C962E9">
        <w:rPr>
          <w:sz w:val="26"/>
          <w:szCs w:val="26"/>
        </w:rPr>
        <w:t>муниципальным</w:t>
      </w:r>
      <w:r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ими </w:t>
      </w:r>
      <w:r w:rsidR="00C962E9">
        <w:rPr>
          <w:sz w:val="26"/>
          <w:szCs w:val="26"/>
        </w:rPr>
        <w:t xml:space="preserve">муниципальных </w:t>
      </w:r>
      <w:r w:rsidRPr="00E77676">
        <w:rPr>
          <w:sz w:val="26"/>
          <w:szCs w:val="26"/>
        </w:rPr>
        <w:t>заданий свыше одной четвертой годового объема указанных субсидий в квартал и на иные цели;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по иным направлениям расходов, не указанным в пунктах 1–</w:t>
      </w:r>
      <w:r w:rsidR="00C962E9">
        <w:rPr>
          <w:spacing w:val="-2"/>
          <w:sz w:val="26"/>
          <w:szCs w:val="26"/>
        </w:rPr>
        <w:t>7</w:t>
      </w:r>
      <w:r w:rsidRPr="00E77676">
        <w:rPr>
          <w:spacing w:val="-2"/>
          <w:sz w:val="26"/>
          <w:szCs w:val="26"/>
        </w:rPr>
        <w:t xml:space="preserve"> настоящей части.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В случае доведения лимитов бюджетных обязательств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 xml:space="preserve"> свыше одной четвертой годового объема бюджетных ассигнований доведение ежеквартальных лимитов бюджетных обязательств осуществляется без учета доведенных лимитов бюджетных обязательств в соответствии с распоряжениями </w:t>
      </w:r>
      <w:r w:rsidR="009D1DF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. При этом общий объем доведенных лимитов бюджетных обязательств не должен превышать годовой объем бюджетных ассигнований.</w:t>
      </w:r>
    </w:p>
    <w:p w:rsidR="00224307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9D1DF9" w:rsidRPr="00E77676" w:rsidRDefault="009D1DF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 Установить , что неиспользованные по состоянию на 1 января 2017 года остатки межбюджетных трансфертов, предоставленных из районного бюджета местным бюджетам в форме иных межбюджетных трансфертов, имеющих целевое назначение подлежат возврату в районных бюджет  в течени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первых десяти рабочих дней 2017 года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не использованные по состоянию на 1 января 201</w:t>
      </w:r>
      <w:r w:rsidR="00F13356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</w:t>
      </w:r>
      <w:r w:rsidR="00224307" w:rsidRPr="00E77676">
        <w:rPr>
          <w:sz w:val="26"/>
          <w:szCs w:val="26"/>
        </w:rPr>
        <w:lastRenderedPageBreak/>
        <w:t>трансфертов, имеющих целевое назначение, подлежат возврату в областной бюджет в течение первых пятнадцати рабочих дней 201</w:t>
      </w:r>
      <w:r w:rsidR="00F13356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года.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201</w:t>
      </w:r>
      <w:r w:rsidR="00F13356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году </w:t>
      </w:r>
      <w:r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бюджет. </w:t>
      </w: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14CFA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Pr="00EB0BBC">
        <w:rPr>
          <w:rFonts w:ascii="Times New Roman" w:hAnsi="Times New Roman" w:cs="Times New Roman"/>
          <w:sz w:val="26"/>
          <w:szCs w:val="26"/>
        </w:rPr>
        <w:t>7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>, и</w:t>
      </w:r>
      <w:proofErr w:type="gramEnd"/>
      <w:r w:rsidRPr="00E77676">
        <w:rPr>
          <w:rFonts w:ascii="Times New Roman" w:hAnsi="Times New Roman" w:cs="Times New Roman"/>
          <w:sz w:val="26"/>
          <w:szCs w:val="26"/>
        </w:rPr>
        <w:t xml:space="preserve">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  <w:r w:rsidRPr="00E776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824191"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A14CFA"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7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обязательств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безопасность и правоохранительная деятельность», «Национальная экономика», «Охрана окружающей среды», «Социальная политика», «Средства массовой информации»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Предельный объем расходов на обслуживание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201</w:t>
      </w:r>
      <w:r w:rsidR="007D35E0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B0BBC">
        <w:rPr>
          <w:rFonts w:ascii="Times New Roman" w:hAnsi="Times New Roman" w:cs="Times New Roman"/>
          <w:sz w:val="26"/>
          <w:szCs w:val="26"/>
        </w:rPr>
        <w:t>8416,9</w:t>
      </w:r>
      <w:r w:rsidR="00ED2986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 тыс.</w:t>
      </w:r>
      <w:r w:rsidRPr="00E77676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E77676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B0BBC">
        <w:rPr>
          <w:rFonts w:ascii="Times New Roman" w:hAnsi="Times New Roman" w:cs="Times New Roman"/>
          <w:sz w:val="26"/>
          <w:szCs w:val="26"/>
        </w:rPr>
        <w:t>8692,8</w:t>
      </w:r>
      <w:r w:rsidR="00ED2986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="00ED2986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E77676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B0BBC">
        <w:rPr>
          <w:rFonts w:ascii="Times New Roman" w:hAnsi="Times New Roman" w:cs="Times New Roman"/>
          <w:sz w:val="26"/>
          <w:szCs w:val="26"/>
        </w:rPr>
        <w:t>9097,3</w:t>
      </w:r>
      <w:r w:rsidR="00ED2986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="00ED2986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предельный объем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60F61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на 201</w:t>
      </w:r>
      <w:r w:rsidR="00660F61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EB0BBC">
        <w:rPr>
          <w:rFonts w:ascii="Times New Roman" w:hAnsi="Times New Roman" w:cs="Times New Roman"/>
          <w:sz w:val="26"/>
          <w:szCs w:val="26"/>
        </w:rPr>
        <w:t>8416,9</w:t>
      </w:r>
      <w:r w:rsidR="009B2674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тыс. рублей</w:t>
      </w:r>
      <w:r w:rsidR="00660F61">
        <w:rPr>
          <w:rFonts w:ascii="Times New Roman" w:hAnsi="Times New Roman" w:cs="Times New Roman"/>
          <w:sz w:val="26"/>
          <w:szCs w:val="26"/>
        </w:rPr>
        <w:t xml:space="preserve">, на 2018 год в сумме </w:t>
      </w:r>
      <w:r w:rsidR="00EB0BBC">
        <w:rPr>
          <w:rFonts w:ascii="Times New Roman" w:hAnsi="Times New Roman" w:cs="Times New Roman"/>
          <w:sz w:val="26"/>
          <w:szCs w:val="26"/>
        </w:rPr>
        <w:t>8692,8</w:t>
      </w:r>
      <w:r w:rsidR="009B2674">
        <w:rPr>
          <w:rFonts w:ascii="Times New Roman" w:hAnsi="Times New Roman" w:cs="Times New Roman"/>
          <w:sz w:val="26"/>
          <w:szCs w:val="26"/>
        </w:rPr>
        <w:t xml:space="preserve"> </w:t>
      </w:r>
      <w:r w:rsidR="00660F61">
        <w:rPr>
          <w:rFonts w:ascii="Times New Roman" w:hAnsi="Times New Roman" w:cs="Times New Roman"/>
          <w:sz w:val="26"/>
          <w:szCs w:val="26"/>
        </w:rPr>
        <w:t xml:space="preserve">тыс. рублей и на 2019 год в сумме </w:t>
      </w:r>
      <w:r w:rsidR="00EB0BBC">
        <w:rPr>
          <w:rFonts w:ascii="Times New Roman" w:hAnsi="Times New Roman" w:cs="Times New Roman"/>
          <w:sz w:val="26"/>
          <w:szCs w:val="26"/>
        </w:rPr>
        <w:t>9097,3</w:t>
      </w:r>
      <w:r w:rsidR="009B2674">
        <w:rPr>
          <w:rFonts w:ascii="Times New Roman" w:hAnsi="Times New Roman" w:cs="Times New Roman"/>
          <w:sz w:val="26"/>
          <w:szCs w:val="26"/>
        </w:rPr>
        <w:t xml:space="preserve"> </w:t>
      </w:r>
      <w:r w:rsidR="00660F61">
        <w:rPr>
          <w:rFonts w:ascii="Times New Roman" w:hAnsi="Times New Roman" w:cs="Times New Roman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93462">
        <w:rPr>
          <w:b/>
          <w:bCs/>
          <w:sz w:val="26"/>
          <w:szCs w:val="26"/>
        </w:rPr>
        <w:t>9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  <w:t xml:space="preserve">Программы </w:t>
      </w:r>
      <w:r w:rsidR="009724CB">
        <w:rPr>
          <w:b/>
          <w:bCs/>
          <w:sz w:val="26"/>
          <w:szCs w:val="26"/>
        </w:rPr>
        <w:t>муниципальных</w:t>
      </w:r>
      <w:r w:rsidRPr="00E77676">
        <w:rPr>
          <w:b/>
          <w:bCs/>
          <w:sz w:val="26"/>
          <w:szCs w:val="26"/>
        </w:rPr>
        <w:t xml:space="preserve"> внутренних и внешних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внутренних и внешних заимствований на 201</w:t>
      </w:r>
      <w:r w:rsidR="00B400CE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9, на 2018-2019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3C4E4B"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>согласно приложению 10.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201</w:t>
      </w:r>
      <w:r w:rsidR="000C783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11</w:t>
      </w:r>
      <w:r w:rsidR="000C783C">
        <w:rPr>
          <w:rFonts w:ascii="Times New Roman" w:hAnsi="Times New Roman" w:cs="Times New Roman"/>
          <w:sz w:val="26"/>
          <w:szCs w:val="26"/>
        </w:rPr>
        <w:t xml:space="preserve"> и на плановый период 2018 и 2019 годов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77676">
        <w:rPr>
          <w:rFonts w:ascii="Times New Roman" w:hAnsi="Times New Roman" w:cs="Times New Roman"/>
          <w:sz w:val="26"/>
          <w:szCs w:val="26"/>
        </w:rPr>
        <w:t xml:space="preserve">Утвердить общий объем межбюджетных трансфертов, предоставляемых другим бюджетам </w:t>
      </w:r>
      <w:r w:rsidRPr="00E77676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>бюджета, в 201</w:t>
      </w:r>
      <w:r w:rsidR="008E7F2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EB0BBC">
        <w:rPr>
          <w:rFonts w:ascii="Times New Roman" w:hAnsi="Times New Roman" w:cs="Times New Roman"/>
          <w:sz w:val="26"/>
          <w:szCs w:val="26"/>
        </w:rPr>
        <w:t>22324,0</w:t>
      </w:r>
      <w:r w:rsidR="005F4EF7">
        <w:rPr>
          <w:rFonts w:ascii="Times New Roman" w:hAnsi="Times New Roman" w:cs="Times New Roman"/>
          <w:sz w:val="26"/>
          <w:szCs w:val="26"/>
        </w:rPr>
        <w:t xml:space="preserve"> 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13,</w:t>
      </w:r>
      <w:r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="008E7F2C">
        <w:rPr>
          <w:rFonts w:ascii="Times New Roman" w:hAnsi="Times New Roman" w:cs="Times New Roman"/>
          <w:sz w:val="26"/>
          <w:szCs w:val="26"/>
        </w:rPr>
        <w:t xml:space="preserve">в 2018 году в сумме </w:t>
      </w:r>
      <w:r w:rsidR="00EB0BBC">
        <w:rPr>
          <w:rFonts w:ascii="Times New Roman" w:hAnsi="Times New Roman" w:cs="Times New Roman"/>
          <w:sz w:val="26"/>
          <w:szCs w:val="26"/>
        </w:rPr>
        <w:t>13358,0</w:t>
      </w:r>
      <w:r w:rsidR="005F4EF7">
        <w:rPr>
          <w:rFonts w:ascii="Times New Roman" w:hAnsi="Times New Roman" w:cs="Times New Roman"/>
          <w:sz w:val="26"/>
          <w:szCs w:val="26"/>
        </w:rPr>
        <w:t xml:space="preserve"> 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14,</w:t>
      </w:r>
      <w:r w:rsidR="008E7F2C">
        <w:rPr>
          <w:rFonts w:ascii="Times New Roman" w:hAnsi="Times New Roman" w:cs="Times New Roman"/>
          <w:sz w:val="26"/>
          <w:szCs w:val="26"/>
        </w:rPr>
        <w:t xml:space="preserve"> в 2019 году в сумме </w:t>
      </w:r>
      <w:r w:rsidR="00EB0BBC">
        <w:rPr>
          <w:rFonts w:ascii="Times New Roman" w:hAnsi="Times New Roman" w:cs="Times New Roman"/>
          <w:sz w:val="26"/>
          <w:szCs w:val="26"/>
        </w:rPr>
        <w:t>13358,0</w:t>
      </w:r>
      <w:r w:rsidR="005F4EF7">
        <w:rPr>
          <w:rFonts w:ascii="Times New Roman" w:hAnsi="Times New Roman" w:cs="Times New Roman"/>
          <w:sz w:val="26"/>
          <w:szCs w:val="26"/>
        </w:rPr>
        <w:t xml:space="preserve"> </w:t>
      </w:r>
      <w:r w:rsidR="008E7F2C">
        <w:rPr>
          <w:rFonts w:ascii="Times New Roman" w:hAnsi="Times New Roman" w:cs="Times New Roman"/>
          <w:sz w:val="26"/>
          <w:szCs w:val="26"/>
        </w:rPr>
        <w:t>тыс. рублей</w:t>
      </w:r>
      <w:r w:rsidR="00850417">
        <w:rPr>
          <w:rFonts w:ascii="Times New Roman" w:hAnsi="Times New Roman" w:cs="Times New Roman"/>
          <w:sz w:val="26"/>
          <w:szCs w:val="26"/>
        </w:rPr>
        <w:t>, согласно приложению 15</w:t>
      </w:r>
      <w:r w:rsidR="008E7F2C">
        <w:rPr>
          <w:rFonts w:ascii="Times New Roman" w:hAnsi="Times New Roman" w:cs="Times New Roman"/>
          <w:sz w:val="26"/>
          <w:szCs w:val="26"/>
        </w:rPr>
        <w:t xml:space="preserve">, </w:t>
      </w:r>
      <w:r w:rsidRPr="00E77676">
        <w:rPr>
          <w:rFonts w:ascii="Times New Roman" w:hAnsi="Times New Roman" w:cs="Times New Roman"/>
          <w:sz w:val="26"/>
          <w:szCs w:val="26"/>
        </w:rPr>
        <w:t>в том числе:</w:t>
      </w:r>
      <w:proofErr w:type="gramEnd"/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EB0BBC">
        <w:rPr>
          <w:rFonts w:ascii="Times New Roman" w:hAnsi="Times New Roman" w:cs="Times New Roman"/>
          <w:sz w:val="26"/>
          <w:szCs w:val="26"/>
        </w:rPr>
        <w:t>2017 год  в сумме</w:t>
      </w:r>
      <w:r w:rsidR="00D71B7C">
        <w:rPr>
          <w:rFonts w:ascii="Times New Roman" w:hAnsi="Times New Roman" w:cs="Times New Roman"/>
          <w:sz w:val="26"/>
          <w:szCs w:val="26"/>
        </w:rPr>
        <w:t xml:space="preserve"> </w:t>
      </w:r>
      <w:r w:rsidR="00BE1E20">
        <w:rPr>
          <w:rFonts w:ascii="Times New Roman" w:hAnsi="Times New Roman" w:cs="Times New Roman"/>
          <w:sz w:val="26"/>
          <w:szCs w:val="26"/>
        </w:rPr>
        <w:t>20831,0 тыс</w:t>
      </w:r>
      <w:proofErr w:type="gramStart"/>
      <w:r w:rsidR="00BE1E2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E1E20">
        <w:rPr>
          <w:rFonts w:ascii="Times New Roman" w:hAnsi="Times New Roman" w:cs="Times New Roman"/>
          <w:sz w:val="26"/>
          <w:szCs w:val="26"/>
        </w:rPr>
        <w:t>уб</w:t>
      </w:r>
      <w:r w:rsidR="00D71B7C">
        <w:rPr>
          <w:rFonts w:ascii="Times New Roman" w:hAnsi="Times New Roman" w:cs="Times New Roman"/>
          <w:sz w:val="26"/>
          <w:szCs w:val="26"/>
        </w:rPr>
        <w:t>лей</w:t>
      </w:r>
      <w:r w:rsidR="00EB0BBC">
        <w:rPr>
          <w:rFonts w:ascii="Times New Roman" w:hAnsi="Times New Roman" w:cs="Times New Roman"/>
          <w:sz w:val="26"/>
          <w:szCs w:val="26"/>
        </w:rPr>
        <w:t>, на 2018 год в сумме</w:t>
      </w:r>
      <w:r w:rsidR="00D71B7C">
        <w:rPr>
          <w:rFonts w:ascii="Times New Roman" w:hAnsi="Times New Roman" w:cs="Times New Roman"/>
          <w:sz w:val="26"/>
          <w:szCs w:val="26"/>
        </w:rPr>
        <w:t>11865,0 тыс.рублей</w:t>
      </w:r>
      <w:r w:rsidR="00EB0BBC">
        <w:rPr>
          <w:rFonts w:ascii="Times New Roman" w:hAnsi="Times New Roman" w:cs="Times New Roman"/>
          <w:sz w:val="26"/>
          <w:szCs w:val="26"/>
        </w:rPr>
        <w:t xml:space="preserve">  и</w:t>
      </w:r>
      <w:r w:rsidR="00D71B7C">
        <w:rPr>
          <w:rFonts w:ascii="Times New Roman" w:hAnsi="Times New Roman" w:cs="Times New Roman"/>
          <w:sz w:val="26"/>
          <w:szCs w:val="26"/>
        </w:rPr>
        <w:t xml:space="preserve"> на </w:t>
      </w:r>
      <w:r w:rsidR="00EB0BBC">
        <w:rPr>
          <w:rFonts w:ascii="Times New Roman" w:hAnsi="Times New Roman" w:cs="Times New Roman"/>
          <w:sz w:val="26"/>
          <w:szCs w:val="26"/>
        </w:rPr>
        <w:t xml:space="preserve"> 2019 год в сумме</w:t>
      </w:r>
      <w:r w:rsidR="00D71B7C">
        <w:rPr>
          <w:rFonts w:ascii="Times New Roman" w:hAnsi="Times New Roman" w:cs="Times New Roman"/>
          <w:sz w:val="26"/>
          <w:szCs w:val="26"/>
        </w:rPr>
        <w:t xml:space="preserve"> 11865,0 тыс.рублей.</w:t>
      </w:r>
      <w:r w:rsidR="00EB0B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B7C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2017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D71B7C">
        <w:rPr>
          <w:rFonts w:ascii="Times New Roman" w:hAnsi="Times New Roman" w:cs="Times New Roman"/>
          <w:sz w:val="26"/>
          <w:szCs w:val="26"/>
        </w:rPr>
        <w:t>1,0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, на 2018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D71B7C">
        <w:rPr>
          <w:rFonts w:ascii="Times New Roman" w:hAnsi="Times New Roman" w:cs="Times New Roman"/>
          <w:sz w:val="26"/>
          <w:szCs w:val="26"/>
        </w:rPr>
        <w:t>1,0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, на 2019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D71B7C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24307" w:rsidRPr="00E77676">
        <w:rPr>
          <w:rFonts w:ascii="Times New Roman" w:hAnsi="Times New Roman" w:cs="Times New Roman"/>
          <w:sz w:val="26"/>
          <w:szCs w:val="26"/>
        </w:rPr>
        <w:t>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 Варненского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</w:t>
      </w:r>
      <w:proofErr w:type="gramEnd"/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241BC1"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 w:rsidR="00241BC1"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 w:rsidR="00241BC1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C42C5" w:rsidRPr="0094259A" w:rsidRDefault="002C42C5" w:rsidP="0094259A">
      <w:pPr>
        <w:spacing w:line="276" w:lineRule="auto"/>
        <w:ind w:firstLine="708"/>
        <w:jc w:val="both"/>
        <w:rPr>
          <w:sz w:val="26"/>
          <w:szCs w:val="26"/>
        </w:rPr>
      </w:pPr>
      <w:r w:rsidRPr="0094259A">
        <w:rPr>
          <w:sz w:val="26"/>
          <w:szCs w:val="26"/>
        </w:rPr>
        <w:t>3.</w:t>
      </w:r>
      <w:r w:rsidR="0094259A">
        <w:rPr>
          <w:sz w:val="26"/>
          <w:szCs w:val="26"/>
        </w:rPr>
        <w:t xml:space="preserve"> </w:t>
      </w:r>
      <w:r w:rsidRPr="0094259A">
        <w:rPr>
          <w:sz w:val="26"/>
          <w:szCs w:val="26"/>
        </w:rPr>
        <w:t>Настоящее Решение  вступает в силу после его обнародования на информационном стенде и официальном сайте администрации Варненского муниципального района.</w:t>
      </w:r>
    </w:p>
    <w:p w:rsidR="00224307" w:rsidRPr="0094259A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bookmarkStart w:id="0" w:name="_GoBack"/>
      <w:bookmarkEnd w:id="0"/>
    </w:p>
    <w:p w:rsidR="002C42C5" w:rsidRDefault="002C42C5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2C42C5" w:rsidRPr="00EB098C" w:rsidRDefault="002C42C5" w:rsidP="002C42C5">
      <w:pPr>
        <w:jc w:val="both"/>
        <w:rPr>
          <w:b/>
          <w:sz w:val="26"/>
          <w:szCs w:val="26"/>
        </w:rPr>
      </w:pPr>
      <w:r w:rsidRPr="00EB098C">
        <w:rPr>
          <w:b/>
          <w:sz w:val="26"/>
          <w:szCs w:val="26"/>
        </w:rPr>
        <w:t>Глава Варненского                                             Председатель Собрания депутатов</w:t>
      </w:r>
    </w:p>
    <w:p w:rsidR="002C42C5" w:rsidRPr="00EB098C" w:rsidRDefault="002C42C5" w:rsidP="002C42C5">
      <w:pPr>
        <w:jc w:val="both"/>
        <w:rPr>
          <w:b/>
          <w:sz w:val="26"/>
          <w:szCs w:val="26"/>
        </w:rPr>
      </w:pPr>
      <w:r w:rsidRPr="00EB098C">
        <w:rPr>
          <w:b/>
          <w:sz w:val="26"/>
          <w:szCs w:val="26"/>
        </w:rPr>
        <w:t xml:space="preserve">муниципального района                              </w:t>
      </w:r>
      <w:r>
        <w:rPr>
          <w:b/>
          <w:sz w:val="26"/>
          <w:szCs w:val="26"/>
        </w:rPr>
        <w:t xml:space="preserve">    </w:t>
      </w:r>
      <w:r w:rsidRPr="00EB098C">
        <w:rPr>
          <w:b/>
          <w:sz w:val="26"/>
          <w:szCs w:val="26"/>
        </w:rPr>
        <w:t xml:space="preserve">Варненского муниципального района                                                               </w:t>
      </w:r>
    </w:p>
    <w:p w:rsidR="002C42C5" w:rsidRPr="00EB098C" w:rsidRDefault="002C42C5" w:rsidP="002C42C5">
      <w:pPr>
        <w:jc w:val="both"/>
        <w:rPr>
          <w:b/>
          <w:sz w:val="26"/>
          <w:szCs w:val="26"/>
        </w:rPr>
      </w:pPr>
    </w:p>
    <w:p w:rsidR="002C42C5" w:rsidRPr="00EB098C" w:rsidRDefault="002C42C5" w:rsidP="002C42C5">
      <w:pPr>
        <w:jc w:val="both"/>
        <w:rPr>
          <w:b/>
          <w:sz w:val="26"/>
          <w:szCs w:val="26"/>
        </w:rPr>
      </w:pPr>
      <w:r w:rsidRPr="00EB098C">
        <w:rPr>
          <w:b/>
          <w:sz w:val="26"/>
          <w:szCs w:val="26"/>
        </w:rPr>
        <w:t xml:space="preserve">_________________ </w:t>
      </w:r>
      <w:proofErr w:type="spellStart"/>
      <w:r w:rsidRPr="00EB098C">
        <w:rPr>
          <w:b/>
          <w:sz w:val="26"/>
          <w:szCs w:val="26"/>
        </w:rPr>
        <w:t>К.Ю.Моисеев</w:t>
      </w:r>
      <w:proofErr w:type="spellEnd"/>
      <w:r w:rsidRPr="00EB098C">
        <w:rPr>
          <w:b/>
          <w:sz w:val="26"/>
          <w:szCs w:val="26"/>
        </w:rPr>
        <w:t xml:space="preserve">                       ________________</w:t>
      </w:r>
      <w:proofErr w:type="spellStart"/>
      <w:r w:rsidRPr="00EB098C">
        <w:rPr>
          <w:b/>
          <w:sz w:val="26"/>
          <w:szCs w:val="26"/>
        </w:rPr>
        <w:t>О.В.Лященко</w:t>
      </w:r>
      <w:proofErr w:type="spellEnd"/>
    </w:p>
    <w:p w:rsidR="002C42C5" w:rsidRPr="00EB098C" w:rsidRDefault="002C42C5" w:rsidP="002C42C5">
      <w:pPr>
        <w:pStyle w:val="ConsPlusNormal"/>
        <w:ind w:firstLine="0"/>
        <w:jc w:val="both"/>
        <w:rPr>
          <w:b/>
          <w:sz w:val="26"/>
          <w:szCs w:val="26"/>
        </w:rPr>
      </w:pPr>
      <w:r w:rsidRPr="00EB098C">
        <w:rPr>
          <w:b/>
          <w:sz w:val="26"/>
          <w:szCs w:val="26"/>
        </w:rPr>
        <w:t xml:space="preserve"> </w:t>
      </w:r>
    </w:p>
    <w:p w:rsidR="002C42C5" w:rsidRPr="00E77676" w:rsidRDefault="002C42C5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sectPr w:rsidR="002C42C5" w:rsidRPr="00E77676" w:rsidSect="00EB6887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96" w:rsidRDefault="00893896" w:rsidP="00E306B2">
      <w:r>
        <w:separator/>
      </w:r>
    </w:p>
  </w:endnote>
  <w:endnote w:type="continuationSeparator" w:id="0">
    <w:p w:rsidR="00893896" w:rsidRDefault="0089389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330480"/>
      <w:docPartObj>
        <w:docPartGallery w:val="Page Numbers (Bottom of Page)"/>
        <w:docPartUnique/>
      </w:docPartObj>
    </w:sdtPr>
    <w:sdtEndPr/>
    <w:sdtContent>
      <w:p w:rsidR="0014165E" w:rsidRDefault="0014165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59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96" w:rsidRDefault="00893896" w:rsidP="00E306B2">
      <w:r>
        <w:separator/>
      </w:r>
    </w:p>
  </w:footnote>
  <w:footnote w:type="continuationSeparator" w:id="0">
    <w:p w:rsidR="00893896" w:rsidRDefault="0089389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42797"/>
    <w:rsid w:val="00046F88"/>
    <w:rsid w:val="00080F54"/>
    <w:rsid w:val="00082467"/>
    <w:rsid w:val="000872C1"/>
    <w:rsid w:val="00093462"/>
    <w:rsid w:val="000A0EB3"/>
    <w:rsid w:val="000C783C"/>
    <w:rsid w:val="000D7E24"/>
    <w:rsid w:val="000E0595"/>
    <w:rsid w:val="000F0715"/>
    <w:rsid w:val="000F4270"/>
    <w:rsid w:val="000F6678"/>
    <w:rsid w:val="001009DE"/>
    <w:rsid w:val="00100F82"/>
    <w:rsid w:val="00104309"/>
    <w:rsid w:val="001073F9"/>
    <w:rsid w:val="00121817"/>
    <w:rsid w:val="0014165E"/>
    <w:rsid w:val="00141C05"/>
    <w:rsid w:val="00144865"/>
    <w:rsid w:val="00144910"/>
    <w:rsid w:val="00154E0E"/>
    <w:rsid w:val="001737E1"/>
    <w:rsid w:val="00182793"/>
    <w:rsid w:val="00190947"/>
    <w:rsid w:val="0019353E"/>
    <w:rsid w:val="001B0389"/>
    <w:rsid w:val="001B7083"/>
    <w:rsid w:val="001C48A9"/>
    <w:rsid w:val="001D5E5D"/>
    <w:rsid w:val="001F6A39"/>
    <w:rsid w:val="00200FD8"/>
    <w:rsid w:val="002037F3"/>
    <w:rsid w:val="00223976"/>
    <w:rsid w:val="00224307"/>
    <w:rsid w:val="00224B0C"/>
    <w:rsid w:val="00224E87"/>
    <w:rsid w:val="002272F0"/>
    <w:rsid w:val="00241BC1"/>
    <w:rsid w:val="0027718E"/>
    <w:rsid w:val="0028053E"/>
    <w:rsid w:val="00293BED"/>
    <w:rsid w:val="002A153E"/>
    <w:rsid w:val="002B5C33"/>
    <w:rsid w:val="002C42C5"/>
    <w:rsid w:val="002D4818"/>
    <w:rsid w:val="002E30C5"/>
    <w:rsid w:val="00332397"/>
    <w:rsid w:val="00334BCB"/>
    <w:rsid w:val="00335BB6"/>
    <w:rsid w:val="003412FC"/>
    <w:rsid w:val="003519E9"/>
    <w:rsid w:val="00357C37"/>
    <w:rsid w:val="0036673C"/>
    <w:rsid w:val="00370FA1"/>
    <w:rsid w:val="00375488"/>
    <w:rsid w:val="0038277D"/>
    <w:rsid w:val="00397EBA"/>
    <w:rsid w:val="003A2293"/>
    <w:rsid w:val="003B4817"/>
    <w:rsid w:val="003C177E"/>
    <w:rsid w:val="003C4E4B"/>
    <w:rsid w:val="003C555B"/>
    <w:rsid w:val="003D6D93"/>
    <w:rsid w:val="003D6F03"/>
    <w:rsid w:val="003D79ED"/>
    <w:rsid w:val="00425769"/>
    <w:rsid w:val="00425FD0"/>
    <w:rsid w:val="00443F9B"/>
    <w:rsid w:val="00452096"/>
    <w:rsid w:val="00460C9B"/>
    <w:rsid w:val="00466108"/>
    <w:rsid w:val="004671C8"/>
    <w:rsid w:val="004677DD"/>
    <w:rsid w:val="004852A4"/>
    <w:rsid w:val="00493130"/>
    <w:rsid w:val="00494649"/>
    <w:rsid w:val="004A52A7"/>
    <w:rsid w:val="004E3D76"/>
    <w:rsid w:val="005044BE"/>
    <w:rsid w:val="00504644"/>
    <w:rsid w:val="0050594F"/>
    <w:rsid w:val="00512BD1"/>
    <w:rsid w:val="005231AF"/>
    <w:rsid w:val="005235E6"/>
    <w:rsid w:val="00541381"/>
    <w:rsid w:val="005414F7"/>
    <w:rsid w:val="00543264"/>
    <w:rsid w:val="0055704B"/>
    <w:rsid w:val="00561944"/>
    <w:rsid w:val="0057296D"/>
    <w:rsid w:val="005743FF"/>
    <w:rsid w:val="00577A7C"/>
    <w:rsid w:val="0059269E"/>
    <w:rsid w:val="005A5EBC"/>
    <w:rsid w:val="005B1DC6"/>
    <w:rsid w:val="005B2977"/>
    <w:rsid w:val="005B4307"/>
    <w:rsid w:val="005C0048"/>
    <w:rsid w:val="005C08CD"/>
    <w:rsid w:val="005C133E"/>
    <w:rsid w:val="005E25FE"/>
    <w:rsid w:val="005F4EF7"/>
    <w:rsid w:val="006137A1"/>
    <w:rsid w:val="006148AF"/>
    <w:rsid w:val="00636048"/>
    <w:rsid w:val="00640B14"/>
    <w:rsid w:val="00642AD2"/>
    <w:rsid w:val="00653BED"/>
    <w:rsid w:val="006566D5"/>
    <w:rsid w:val="00656854"/>
    <w:rsid w:val="00660782"/>
    <w:rsid w:val="00660F61"/>
    <w:rsid w:val="006703AD"/>
    <w:rsid w:val="00687748"/>
    <w:rsid w:val="0069092A"/>
    <w:rsid w:val="0069657D"/>
    <w:rsid w:val="006A3176"/>
    <w:rsid w:val="006A52AF"/>
    <w:rsid w:val="006C5597"/>
    <w:rsid w:val="006C65AC"/>
    <w:rsid w:val="006D48D5"/>
    <w:rsid w:val="006E15D8"/>
    <w:rsid w:val="006F0EDC"/>
    <w:rsid w:val="00703F06"/>
    <w:rsid w:val="007177A6"/>
    <w:rsid w:val="0073532A"/>
    <w:rsid w:val="00735C87"/>
    <w:rsid w:val="00740B04"/>
    <w:rsid w:val="007469F1"/>
    <w:rsid w:val="00753943"/>
    <w:rsid w:val="00761F51"/>
    <w:rsid w:val="00785224"/>
    <w:rsid w:val="00791191"/>
    <w:rsid w:val="007A3FC4"/>
    <w:rsid w:val="007A7858"/>
    <w:rsid w:val="007D35E0"/>
    <w:rsid w:val="00807E8A"/>
    <w:rsid w:val="0081384A"/>
    <w:rsid w:val="00824191"/>
    <w:rsid w:val="0082465E"/>
    <w:rsid w:val="008358A6"/>
    <w:rsid w:val="00850417"/>
    <w:rsid w:val="00851E82"/>
    <w:rsid w:val="008600BA"/>
    <w:rsid w:val="00863270"/>
    <w:rsid w:val="00891AE7"/>
    <w:rsid w:val="008934AB"/>
    <w:rsid w:val="00893896"/>
    <w:rsid w:val="00896571"/>
    <w:rsid w:val="008A2002"/>
    <w:rsid w:val="008A3852"/>
    <w:rsid w:val="008A3B66"/>
    <w:rsid w:val="008A7981"/>
    <w:rsid w:val="008E4CCA"/>
    <w:rsid w:val="008E7F2C"/>
    <w:rsid w:val="008F3FE1"/>
    <w:rsid w:val="008F4E53"/>
    <w:rsid w:val="008F7F7B"/>
    <w:rsid w:val="00900AEF"/>
    <w:rsid w:val="00902BE5"/>
    <w:rsid w:val="009064EC"/>
    <w:rsid w:val="0094259A"/>
    <w:rsid w:val="00946CAB"/>
    <w:rsid w:val="009512C3"/>
    <w:rsid w:val="0095199F"/>
    <w:rsid w:val="00961EE7"/>
    <w:rsid w:val="00963FE8"/>
    <w:rsid w:val="009724CB"/>
    <w:rsid w:val="00972959"/>
    <w:rsid w:val="00976352"/>
    <w:rsid w:val="00991DE6"/>
    <w:rsid w:val="00997F11"/>
    <w:rsid w:val="009A1C0B"/>
    <w:rsid w:val="009B062C"/>
    <w:rsid w:val="009B2674"/>
    <w:rsid w:val="009D1DF9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643F2"/>
    <w:rsid w:val="00A700E4"/>
    <w:rsid w:val="00A72ADD"/>
    <w:rsid w:val="00A81DF4"/>
    <w:rsid w:val="00A81FB7"/>
    <w:rsid w:val="00A9032B"/>
    <w:rsid w:val="00AB132A"/>
    <w:rsid w:val="00AB2283"/>
    <w:rsid w:val="00AC31CB"/>
    <w:rsid w:val="00AC37A4"/>
    <w:rsid w:val="00AD7E66"/>
    <w:rsid w:val="00AF6933"/>
    <w:rsid w:val="00B016AC"/>
    <w:rsid w:val="00B13E5B"/>
    <w:rsid w:val="00B16F9C"/>
    <w:rsid w:val="00B171A1"/>
    <w:rsid w:val="00B31A4A"/>
    <w:rsid w:val="00B35EA7"/>
    <w:rsid w:val="00B36247"/>
    <w:rsid w:val="00B400CE"/>
    <w:rsid w:val="00B42E29"/>
    <w:rsid w:val="00B46800"/>
    <w:rsid w:val="00B52F58"/>
    <w:rsid w:val="00B52F8A"/>
    <w:rsid w:val="00B60590"/>
    <w:rsid w:val="00B80202"/>
    <w:rsid w:val="00B80B3C"/>
    <w:rsid w:val="00B96EA7"/>
    <w:rsid w:val="00BB2620"/>
    <w:rsid w:val="00BB5963"/>
    <w:rsid w:val="00BB7EF6"/>
    <w:rsid w:val="00BD66E0"/>
    <w:rsid w:val="00BE1E20"/>
    <w:rsid w:val="00BE231C"/>
    <w:rsid w:val="00BE2C56"/>
    <w:rsid w:val="00BE5DFB"/>
    <w:rsid w:val="00BE6872"/>
    <w:rsid w:val="00BE7525"/>
    <w:rsid w:val="00C2221B"/>
    <w:rsid w:val="00C31DC8"/>
    <w:rsid w:val="00C40503"/>
    <w:rsid w:val="00C40F2C"/>
    <w:rsid w:val="00C44411"/>
    <w:rsid w:val="00C51486"/>
    <w:rsid w:val="00C514A3"/>
    <w:rsid w:val="00C529E3"/>
    <w:rsid w:val="00C534F2"/>
    <w:rsid w:val="00C64D87"/>
    <w:rsid w:val="00C71B17"/>
    <w:rsid w:val="00C72F85"/>
    <w:rsid w:val="00C85FD2"/>
    <w:rsid w:val="00C962E9"/>
    <w:rsid w:val="00CC0768"/>
    <w:rsid w:val="00CC4AF2"/>
    <w:rsid w:val="00CE5AAC"/>
    <w:rsid w:val="00CF1069"/>
    <w:rsid w:val="00D01BED"/>
    <w:rsid w:val="00D02040"/>
    <w:rsid w:val="00D04AA6"/>
    <w:rsid w:val="00D1105C"/>
    <w:rsid w:val="00D20402"/>
    <w:rsid w:val="00D30CA6"/>
    <w:rsid w:val="00D51C95"/>
    <w:rsid w:val="00D57617"/>
    <w:rsid w:val="00D62B5C"/>
    <w:rsid w:val="00D640C7"/>
    <w:rsid w:val="00D661C8"/>
    <w:rsid w:val="00D71B7C"/>
    <w:rsid w:val="00D83B2C"/>
    <w:rsid w:val="00D969ED"/>
    <w:rsid w:val="00DA0F17"/>
    <w:rsid w:val="00DA16DE"/>
    <w:rsid w:val="00DA721D"/>
    <w:rsid w:val="00DC7415"/>
    <w:rsid w:val="00DE333D"/>
    <w:rsid w:val="00DF1EF2"/>
    <w:rsid w:val="00DF55C3"/>
    <w:rsid w:val="00DF7055"/>
    <w:rsid w:val="00E00F36"/>
    <w:rsid w:val="00E13BEE"/>
    <w:rsid w:val="00E15E29"/>
    <w:rsid w:val="00E306B2"/>
    <w:rsid w:val="00E37D0D"/>
    <w:rsid w:val="00E4498A"/>
    <w:rsid w:val="00E47517"/>
    <w:rsid w:val="00E567B6"/>
    <w:rsid w:val="00E813ED"/>
    <w:rsid w:val="00E919A3"/>
    <w:rsid w:val="00EA0DEE"/>
    <w:rsid w:val="00EA4376"/>
    <w:rsid w:val="00EB0BBC"/>
    <w:rsid w:val="00EB6887"/>
    <w:rsid w:val="00ED1F96"/>
    <w:rsid w:val="00ED2986"/>
    <w:rsid w:val="00ED7CEC"/>
    <w:rsid w:val="00EF15B9"/>
    <w:rsid w:val="00F01303"/>
    <w:rsid w:val="00F13356"/>
    <w:rsid w:val="00F1665E"/>
    <w:rsid w:val="00F41F6B"/>
    <w:rsid w:val="00F433E0"/>
    <w:rsid w:val="00F54E73"/>
    <w:rsid w:val="00F54F1C"/>
    <w:rsid w:val="00F65F8F"/>
    <w:rsid w:val="00F71724"/>
    <w:rsid w:val="00F762B2"/>
    <w:rsid w:val="00F87C26"/>
    <w:rsid w:val="00F91CA2"/>
    <w:rsid w:val="00F92049"/>
    <w:rsid w:val="00F96656"/>
    <w:rsid w:val="00FD3BB1"/>
    <w:rsid w:val="00FE3CB3"/>
    <w:rsid w:val="00FF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69;n=69961;fld=134;dst=100092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169;n=69961;fld=134;dst=10290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5AB64-DEA7-4E48-BFE4-10983B9D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10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Елена</cp:lastModifiedBy>
  <cp:revision>232</cp:revision>
  <cp:lastPrinted>2016-12-02T10:06:00Z</cp:lastPrinted>
  <dcterms:created xsi:type="dcterms:W3CDTF">2016-09-06T03:32:00Z</dcterms:created>
  <dcterms:modified xsi:type="dcterms:W3CDTF">2016-12-29T09:32:00Z</dcterms:modified>
</cp:coreProperties>
</file>